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2AA" w14:textId="5C53419D" w:rsidR="00D644B5" w:rsidRPr="00B93F9E" w:rsidRDefault="00D644B5" w:rsidP="00D644B5">
      <w:pPr>
        <w:pStyle w:val="Standarduser"/>
        <w:ind w:left="4236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B933CF"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</w:rPr>
        <w:tab/>
      </w:r>
      <w:r w:rsidRPr="00B93F9E">
        <w:rPr>
          <w:rFonts w:ascii="Times New Roman" w:hAnsi="Times New Roman" w:cs="Times New Roman"/>
          <w:lang w:val="pl-PL"/>
        </w:rPr>
        <w:t xml:space="preserve">   </w:t>
      </w: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Załącznik nr </w:t>
      </w:r>
      <w:r w:rsidR="003A01C6">
        <w:rPr>
          <w:rFonts w:ascii="Times New Roman" w:eastAsia="Verdana" w:hAnsi="Times New Roman" w:cs="Times New Roman"/>
          <w:sz w:val="18"/>
          <w:szCs w:val="18"/>
          <w:lang w:val="pl-PL"/>
        </w:rPr>
        <w:t>2</w:t>
      </w:r>
    </w:p>
    <w:p w14:paraId="17841C96" w14:textId="77777777" w:rsidR="00D644B5" w:rsidRPr="00B93F9E" w:rsidRDefault="00D644B5" w:rsidP="00D644B5">
      <w:pPr>
        <w:pStyle w:val="Standarduser"/>
        <w:ind w:left="3530"/>
        <w:jc w:val="both"/>
        <w:rPr>
          <w:rFonts w:ascii="Times New Roman" w:eastAsia="Verdana" w:hAnsi="Times New Roman" w:cs="Times New Roman"/>
          <w:b/>
          <w:bCs/>
          <w:sz w:val="18"/>
          <w:szCs w:val="18"/>
        </w:rPr>
      </w:pP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>do ogłoszenia</w:t>
      </w:r>
      <w:r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 </w:t>
      </w:r>
      <w:r w:rsidRPr="00B93F9E">
        <w:rPr>
          <w:rFonts w:ascii="Times New Roman" w:eastAsia="Verdana" w:hAnsi="Times New Roman" w:cs="Times New Roman"/>
          <w:sz w:val="18"/>
          <w:szCs w:val="18"/>
          <w:lang w:val="pl-PL"/>
        </w:rPr>
        <w:t>o</w:t>
      </w:r>
      <w:r>
        <w:rPr>
          <w:rFonts w:ascii="Times New Roman" w:eastAsia="Verdana" w:hAnsi="Times New Roman" w:cs="Times New Roman"/>
          <w:sz w:val="18"/>
          <w:szCs w:val="18"/>
          <w:lang w:val="pl-PL"/>
        </w:rPr>
        <w:t xml:space="preserve"> </w:t>
      </w:r>
      <w:r w:rsidRPr="00B93F9E">
        <w:rPr>
          <w:rFonts w:ascii="Times New Roman" w:eastAsia="Verdana" w:hAnsi="Times New Roman" w:cs="Times New Roman"/>
          <w:sz w:val="18"/>
          <w:szCs w:val="18"/>
        </w:rPr>
        <w:t>pisemnym przetargu ofertowym nieograniczonym</w:t>
      </w:r>
      <w:r w:rsidRPr="00B93F9E">
        <w:rPr>
          <w:rFonts w:ascii="Times New Roman" w:eastAsia="Verdana" w:hAnsi="Times New Roman" w:cs="Times New Roman"/>
          <w:sz w:val="18"/>
          <w:szCs w:val="18"/>
        </w:rPr>
        <w:br/>
        <w:t>na sprzedaż 54 sztuk drzew na pniu w miejscowości Nowy Łupków na działkach  o numerach ewidencyjnych: 332/1 obręb Smolnik,31/2 i 31/4 obręb Nowy Łupków</w:t>
      </w:r>
      <w:r w:rsidRPr="00B93F9E">
        <w:rPr>
          <w:rFonts w:ascii="Times New Roman" w:eastAsia="Verdana" w:hAnsi="Times New Roman" w:cs="Times New Roman"/>
          <w:b/>
          <w:bCs/>
          <w:sz w:val="18"/>
          <w:szCs w:val="18"/>
        </w:rPr>
        <w:t>.</w:t>
      </w:r>
    </w:p>
    <w:p w14:paraId="42495E64" w14:textId="77777777" w:rsidR="00D644B5" w:rsidRPr="00B933CF" w:rsidRDefault="00D644B5" w:rsidP="00D644B5">
      <w:pPr>
        <w:pStyle w:val="Standarduser"/>
        <w:ind w:left="3530"/>
        <w:jc w:val="both"/>
      </w:pPr>
    </w:p>
    <w:p w14:paraId="4AFAAE83" w14:textId="77777777" w:rsidR="00D644B5" w:rsidRDefault="00D644B5" w:rsidP="00AE2D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29D97" w14:textId="15111260" w:rsidR="00AE2DB0" w:rsidRPr="00AE2DB0" w:rsidRDefault="00AE2DB0" w:rsidP="00AE2D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DB0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3F49C1E" w14:textId="77777777" w:rsidR="00AE2DB0" w:rsidRPr="00AE2DB0" w:rsidRDefault="00AE2DB0" w:rsidP="00AE2D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62B2E" w14:textId="77777777" w:rsidR="00AE2DB0" w:rsidRPr="00AE2DB0" w:rsidRDefault="00AE2DB0" w:rsidP="00AE2D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2DB0">
        <w:rPr>
          <w:rFonts w:ascii="Times New Roman" w:hAnsi="Times New Roman" w:cs="Times New Roman"/>
          <w:b/>
          <w:bCs/>
          <w:sz w:val="24"/>
          <w:szCs w:val="24"/>
          <w:u w:val="single"/>
        </w:rPr>
        <w:t>Pełna nazwa kupującego:</w:t>
      </w:r>
    </w:p>
    <w:p w14:paraId="0F8335FE" w14:textId="77777777" w:rsidR="00AE2DB0" w:rsidRPr="00AE2DB0" w:rsidRDefault="00AE2DB0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B002E" w14:textId="5F7B07F2" w:rsidR="00AE2DB0" w:rsidRPr="00AE2DB0" w:rsidRDefault="00AE2DB0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AE2DB0">
        <w:rPr>
          <w:rFonts w:ascii="Times New Roman" w:hAnsi="Times New Roman" w:cs="Times New Roman"/>
          <w:sz w:val="24"/>
          <w:szCs w:val="24"/>
        </w:rPr>
        <w:tab/>
      </w:r>
      <w:r w:rsidRPr="00AE2DB0">
        <w:rPr>
          <w:rFonts w:ascii="Times New Roman" w:hAnsi="Times New Roman" w:cs="Times New Roman"/>
          <w:sz w:val="24"/>
          <w:szCs w:val="24"/>
        </w:rPr>
        <w:tab/>
      </w:r>
      <w:r w:rsidRPr="00AE2DB0">
        <w:rPr>
          <w:rFonts w:ascii="Times New Roman" w:hAnsi="Times New Roman" w:cs="Times New Roman"/>
          <w:sz w:val="24"/>
          <w:szCs w:val="24"/>
        </w:rPr>
        <w:tab/>
      </w:r>
      <w:r w:rsidR="00387E5C">
        <w:rPr>
          <w:rFonts w:ascii="Times New Roman" w:hAnsi="Times New Roman" w:cs="Times New Roman"/>
          <w:sz w:val="24"/>
          <w:szCs w:val="24"/>
        </w:rPr>
        <w:t>Komańcza</w:t>
      </w:r>
      <w:r w:rsidRPr="00AE2DB0">
        <w:rPr>
          <w:rFonts w:ascii="Times New Roman" w:hAnsi="Times New Roman" w:cs="Times New Roman"/>
          <w:sz w:val="24"/>
          <w:szCs w:val="24"/>
        </w:rPr>
        <w:t>, dnia …………………...</w:t>
      </w:r>
    </w:p>
    <w:p w14:paraId="1C02B350" w14:textId="77777777" w:rsidR="00AE2DB0" w:rsidRPr="00AE2DB0" w:rsidRDefault="00AE2DB0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/Imię i nazwisko/</w:t>
      </w:r>
    </w:p>
    <w:p w14:paraId="2EA5CC4B" w14:textId="77777777" w:rsidR="00AE2DB0" w:rsidRPr="00AE2DB0" w:rsidRDefault="00AE2DB0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E812A8" w14:textId="6A207C6A" w:rsidR="00C113FB" w:rsidRPr="00AE2DB0" w:rsidRDefault="00AE2DB0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2991DF0" w14:textId="77777777" w:rsidR="00AE2DB0" w:rsidRPr="00AE2DB0" w:rsidRDefault="00AE2DB0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/Adres/</w:t>
      </w:r>
    </w:p>
    <w:p w14:paraId="071E6977" w14:textId="77777777" w:rsidR="00AE2DB0" w:rsidRDefault="00AE2DB0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6A7DFE" w14:textId="77777777" w:rsidR="00C113FB" w:rsidRPr="00AE2DB0" w:rsidRDefault="00C113FB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10EA205" w14:textId="553ABADE" w:rsidR="00C113FB" w:rsidRPr="00AE2DB0" w:rsidRDefault="00C113FB" w:rsidP="00D644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Telefon</w:t>
      </w:r>
      <w:r w:rsidRPr="00AE2DB0">
        <w:rPr>
          <w:rFonts w:ascii="Times New Roman" w:hAnsi="Times New Roman" w:cs="Times New Roman"/>
          <w:sz w:val="24"/>
          <w:szCs w:val="24"/>
        </w:rPr>
        <w:t>/</w:t>
      </w:r>
    </w:p>
    <w:p w14:paraId="5F47FF81" w14:textId="77777777" w:rsidR="00AE2DB0" w:rsidRPr="00AE2DB0" w:rsidRDefault="00AE2DB0" w:rsidP="00AE2D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1ED6C" w14:textId="3A5970BF" w:rsidR="00AE2DB0" w:rsidRPr="00387E5C" w:rsidRDefault="00AE2DB0" w:rsidP="00387E5C">
      <w:pPr>
        <w:jc w:val="both"/>
        <w:rPr>
          <w:rFonts w:ascii="Times New Roman" w:hAnsi="Times New Roman" w:cs="Times New Roman"/>
          <w:sz w:val="24"/>
          <w:szCs w:val="24"/>
        </w:rPr>
      </w:pPr>
      <w:r w:rsidRPr="00387E5C">
        <w:rPr>
          <w:rFonts w:ascii="Times New Roman" w:hAnsi="Times New Roman" w:cs="Times New Roman"/>
          <w:sz w:val="24"/>
          <w:szCs w:val="24"/>
        </w:rPr>
        <w:t xml:space="preserve">Nawiązując do ogłoszenia z dnia ………………… o pisemnym przetargu ofertowym </w:t>
      </w:r>
      <w:r w:rsidR="00387E5C" w:rsidRPr="00387E5C">
        <w:rPr>
          <w:rStyle w:val="Pogrubienie"/>
          <w:rFonts w:ascii="Times New Roman" w:hAnsi="Times New Roman" w:cs="Times New Roman"/>
          <w:sz w:val="24"/>
          <w:szCs w:val="24"/>
        </w:rPr>
        <w:t xml:space="preserve">na sprzedaż 54 sztuk drzew na pniu w miejscowości Nowy Łupków na działkach </w:t>
      </w:r>
      <w:r w:rsidR="00387E5C" w:rsidRPr="00387E5C">
        <w:rPr>
          <w:rStyle w:val="Pogrubienie"/>
          <w:rFonts w:ascii="Times New Roman" w:hAnsi="Times New Roman" w:cs="Times New Roman"/>
          <w:sz w:val="24"/>
          <w:szCs w:val="24"/>
        </w:rPr>
        <w:br/>
        <w:t xml:space="preserve">o numerach ewidencyjnych: 332/1 obręb Smolnik,31/2 i 31/4 obręb Nowy Łupków </w:t>
      </w:r>
      <w:r w:rsidRPr="00387E5C">
        <w:rPr>
          <w:rFonts w:ascii="Times New Roman" w:hAnsi="Times New Roman" w:cs="Times New Roman"/>
          <w:sz w:val="24"/>
          <w:szCs w:val="24"/>
        </w:rPr>
        <w:t>wraz z ich wycinką, usunięciem pni i uporządkowaniem terenu, oferuję zakup drzew za cenę:</w:t>
      </w:r>
    </w:p>
    <w:p w14:paraId="009857C3" w14:textId="77777777" w:rsidR="00AE2DB0" w:rsidRPr="00AE2DB0" w:rsidRDefault="00AE2DB0" w:rsidP="00AE2DB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E4835" w14:textId="77777777" w:rsidR="00AE2DB0" w:rsidRPr="00387E5C" w:rsidRDefault="00AE2DB0" w:rsidP="00387E5C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E5C">
        <w:rPr>
          <w:rFonts w:ascii="Times New Roman" w:hAnsi="Times New Roman" w:cs="Times New Roman"/>
          <w:sz w:val="24"/>
          <w:szCs w:val="24"/>
        </w:rPr>
        <w:t>Brutto (cena zawiera podatek VAT 23%)………………………………………………...</w:t>
      </w:r>
    </w:p>
    <w:p w14:paraId="6B4522BF" w14:textId="77777777" w:rsidR="00AE2DB0" w:rsidRPr="00387E5C" w:rsidRDefault="00AE2DB0" w:rsidP="00387E5C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E5C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</w:t>
      </w:r>
    </w:p>
    <w:p w14:paraId="5652DF37" w14:textId="445BC79E" w:rsidR="00AE2DB0" w:rsidRPr="00387E5C" w:rsidRDefault="00AE2DB0" w:rsidP="00387E5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E5C">
        <w:rPr>
          <w:rFonts w:ascii="Times New Roman" w:hAnsi="Times New Roman" w:cs="Times New Roman"/>
          <w:sz w:val="24"/>
          <w:szCs w:val="24"/>
        </w:rPr>
        <w:t>Oświadczam, że zapoznałem się z warunkami przetargu oraz umowy i przyjmuję je bez zastrzeżeń.</w:t>
      </w:r>
    </w:p>
    <w:p w14:paraId="444A1520" w14:textId="77777777" w:rsidR="00AE2DB0" w:rsidRPr="00AE2DB0" w:rsidRDefault="00AE2DB0" w:rsidP="00AE2DB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Oświadczam, że dokonałem wizji miejsca realizacji wycinki przedmiotowych drzew.</w:t>
      </w:r>
    </w:p>
    <w:p w14:paraId="10092488" w14:textId="4C34CBE8" w:rsidR="00AE2DB0" w:rsidRPr="00D644B5" w:rsidRDefault="00AE2DB0" w:rsidP="00AE2DB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 xml:space="preserve">Zobowiązuję się, w przypadku wygrania przetargu do zwarcia umowy w terminie </w:t>
      </w:r>
      <w:r w:rsidR="001916E8">
        <w:rPr>
          <w:rFonts w:ascii="Times New Roman" w:hAnsi="Times New Roman" w:cs="Times New Roman"/>
          <w:sz w:val="24"/>
          <w:szCs w:val="24"/>
        </w:rPr>
        <w:t>3</w:t>
      </w:r>
      <w:r w:rsidRPr="00AE2DB0">
        <w:rPr>
          <w:rFonts w:ascii="Times New Roman" w:hAnsi="Times New Roman" w:cs="Times New Roman"/>
          <w:sz w:val="24"/>
          <w:szCs w:val="24"/>
        </w:rPr>
        <w:t xml:space="preserve"> dni od otrzymania zawiadomienia o wyborze najkorzystniejszej oferty. </w:t>
      </w:r>
    </w:p>
    <w:p w14:paraId="08F0073C" w14:textId="77777777" w:rsidR="00D644B5" w:rsidRDefault="00D644B5" w:rsidP="00AE2D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EAF19B" w14:textId="77777777" w:rsidR="00D644B5" w:rsidRDefault="00D644B5" w:rsidP="00AE2D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CB3B04" w14:textId="7B522F3B" w:rsidR="00AE2DB0" w:rsidRPr="00AE2DB0" w:rsidRDefault="00AE2DB0" w:rsidP="00AE2D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09AB7E5" w14:textId="424394DC" w:rsidR="008906A2" w:rsidRPr="00AE2DB0" w:rsidRDefault="00AE2DB0" w:rsidP="00D644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2DB0">
        <w:rPr>
          <w:rFonts w:ascii="Times New Roman" w:hAnsi="Times New Roman" w:cs="Times New Roman"/>
          <w:sz w:val="24"/>
          <w:szCs w:val="24"/>
        </w:rPr>
        <w:t>/podpis/</w:t>
      </w:r>
    </w:p>
    <w:sectPr w:rsidR="008906A2" w:rsidRPr="00AE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7805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7595"/>
    <w:multiLevelType w:val="hybridMultilevel"/>
    <w:tmpl w:val="B59E1F46"/>
    <w:lvl w:ilvl="0" w:tplc="4A7A83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6607">
    <w:abstractNumId w:val="1"/>
  </w:num>
  <w:num w:numId="2" w16cid:durableId="202474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B0"/>
    <w:rsid w:val="0008412F"/>
    <w:rsid w:val="001916E8"/>
    <w:rsid w:val="00330055"/>
    <w:rsid w:val="00387E5C"/>
    <w:rsid w:val="003A01C6"/>
    <w:rsid w:val="008906A2"/>
    <w:rsid w:val="008C09C8"/>
    <w:rsid w:val="008D0EF3"/>
    <w:rsid w:val="00AE2DB0"/>
    <w:rsid w:val="00C113FB"/>
    <w:rsid w:val="00D644B5"/>
    <w:rsid w:val="00E670CE"/>
    <w:rsid w:val="00F06E40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4739"/>
  <w15:chartTrackingRefBased/>
  <w15:docId w15:val="{01C3BCB8-D6DC-427C-8F8F-EFE3395E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DB0"/>
  </w:style>
  <w:style w:type="paragraph" w:styleId="Nagwek1">
    <w:name w:val="heading 1"/>
    <w:basedOn w:val="Normalny"/>
    <w:next w:val="Normalny"/>
    <w:link w:val="Nagwek1Znak"/>
    <w:uiPriority w:val="9"/>
    <w:qFormat/>
    <w:rsid w:val="00AE2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DB0"/>
    <w:rPr>
      <w:i/>
      <w:iCs/>
      <w:color w:val="404040" w:themeColor="text1" w:themeTint="BF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AE2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DB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906A2"/>
    <w:rPr>
      <w:color w:val="0000FF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8906A2"/>
  </w:style>
  <w:style w:type="character" w:styleId="Pogrubienie">
    <w:name w:val="Strong"/>
    <w:basedOn w:val="Domylnaczcionkaakapitu"/>
    <w:uiPriority w:val="22"/>
    <w:qFormat/>
    <w:rsid w:val="00387E5C"/>
    <w:rPr>
      <w:b/>
      <w:bCs/>
    </w:rPr>
  </w:style>
  <w:style w:type="paragraph" w:customStyle="1" w:styleId="Standarduser">
    <w:name w:val="Standard (user)"/>
    <w:rsid w:val="00D644B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Chudoba</dc:creator>
  <cp:keywords/>
  <dc:description/>
  <cp:lastModifiedBy>Gmina Komańcza</cp:lastModifiedBy>
  <cp:revision>5</cp:revision>
  <dcterms:created xsi:type="dcterms:W3CDTF">2026-03-16T10:13:00Z</dcterms:created>
  <dcterms:modified xsi:type="dcterms:W3CDTF">2026-03-17T09:31:00Z</dcterms:modified>
</cp:coreProperties>
</file>